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5D" w:rsidRPr="00DD0467" w:rsidRDefault="003D675D" w:rsidP="003D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67">
        <w:rPr>
          <w:rFonts w:ascii="Times New Roman" w:hAnsi="Times New Roman" w:cs="Times New Roman"/>
          <w:sz w:val="28"/>
          <w:szCs w:val="28"/>
        </w:rPr>
        <w:t>Plan pracy</w:t>
      </w:r>
    </w:p>
    <w:p w:rsidR="003D675D" w:rsidRDefault="003D675D" w:rsidP="003D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67">
        <w:rPr>
          <w:rFonts w:ascii="Times New Roman" w:hAnsi="Times New Roman" w:cs="Times New Roman"/>
          <w:sz w:val="28"/>
          <w:szCs w:val="28"/>
        </w:rPr>
        <w:t xml:space="preserve">Komisji </w:t>
      </w:r>
      <w:r>
        <w:rPr>
          <w:rFonts w:ascii="Times New Roman" w:hAnsi="Times New Roman" w:cs="Times New Roman"/>
          <w:sz w:val="28"/>
          <w:szCs w:val="28"/>
        </w:rPr>
        <w:t>Rolnictwa, Ochrony Środowiska,</w:t>
      </w:r>
    </w:p>
    <w:p w:rsidR="003D675D" w:rsidRPr="00DD0467" w:rsidRDefault="003D675D" w:rsidP="003D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Prawa i Porządku w Mieście</w:t>
      </w:r>
    </w:p>
    <w:p w:rsidR="003D675D" w:rsidRDefault="003D675D" w:rsidP="003D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67">
        <w:rPr>
          <w:rFonts w:ascii="Times New Roman" w:hAnsi="Times New Roman" w:cs="Times New Roman"/>
          <w:sz w:val="28"/>
          <w:szCs w:val="28"/>
        </w:rPr>
        <w:t>na 202</w:t>
      </w:r>
      <w:r>
        <w:rPr>
          <w:rFonts w:ascii="Times New Roman" w:hAnsi="Times New Roman" w:cs="Times New Roman"/>
          <w:sz w:val="28"/>
          <w:szCs w:val="28"/>
        </w:rPr>
        <w:t>5r.</w:t>
      </w:r>
    </w:p>
    <w:tbl>
      <w:tblPr>
        <w:tblStyle w:val="Tabela-Siatka"/>
        <w:tblW w:w="0" w:type="auto"/>
        <w:tblLayout w:type="fixed"/>
        <w:tblLook w:val="04A0"/>
      </w:tblPr>
      <w:tblGrid>
        <w:gridCol w:w="570"/>
        <w:gridCol w:w="1523"/>
        <w:gridCol w:w="4961"/>
        <w:gridCol w:w="2118"/>
      </w:tblGrid>
      <w:tr w:rsidR="003D675D" w:rsidRPr="00DD0467" w:rsidTr="00880243">
        <w:tc>
          <w:tcPr>
            <w:tcW w:w="570" w:type="dxa"/>
          </w:tcPr>
          <w:p w:rsidR="003D675D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5D" w:rsidRPr="00DD0467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7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3D675D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5D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7">
              <w:rPr>
                <w:rFonts w:ascii="Times New Roman" w:hAnsi="Times New Roman" w:cs="Times New Roman"/>
                <w:b/>
                <w:sz w:val="24"/>
                <w:szCs w:val="24"/>
              </w:rPr>
              <w:t>Termin posiedzenia</w:t>
            </w:r>
          </w:p>
          <w:p w:rsidR="003D675D" w:rsidRPr="00DD0467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3D675D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5D" w:rsidRPr="00DD0467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7">
              <w:rPr>
                <w:rFonts w:ascii="Times New Roman" w:hAnsi="Times New Roman" w:cs="Times New Roman"/>
                <w:b/>
                <w:sz w:val="24"/>
                <w:szCs w:val="24"/>
              </w:rPr>
              <w:t>Tematyka</w:t>
            </w:r>
          </w:p>
        </w:tc>
        <w:tc>
          <w:tcPr>
            <w:tcW w:w="2118" w:type="dxa"/>
          </w:tcPr>
          <w:p w:rsidR="003D675D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75D" w:rsidRPr="00DD0467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6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D675D" w:rsidRPr="00DD0467" w:rsidTr="00880243">
        <w:tc>
          <w:tcPr>
            <w:tcW w:w="570" w:type="dxa"/>
          </w:tcPr>
          <w:p w:rsidR="003D675D" w:rsidRPr="00D55A62" w:rsidRDefault="003D675D" w:rsidP="008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23" w:type="dxa"/>
          </w:tcPr>
          <w:p w:rsidR="003D675D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Styczeń/</w:t>
            </w:r>
          </w:p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</w:tc>
        <w:tc>
          <w:tcPr>
            <w:tcW w:w="4961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Zaopiniowanie materiałów sesyjnych.</w:t>
            </w:r>
          </w:p>
          <w:p w:rsidR="003D675D" w:rsidRPr="00D55A62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Sprawy różne.</w:t>
            </w:r>
          </w:p>
        </w:tc>
        <w:tc>
          <w:tcPr>
            <w:tcW w:w="2118" w:type="dxa"/>
          </w:tcPr>
          <w:p w:rsidR="003D675D" w:rsidRPr="00D55A62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</w:tr>
      <w:tr w:rsidR="003D675D" w:rsidRPr="00DD0467" w:rsidTr="00880243">
        <w:tc>
          <w:tcPr>
            <w:tcW w:w="570" w:type="dxa"/>
          </w:tcPr>
          <w:p w:rsidR="003D675D" w:rsidRPr="00D55A62" w:rsidRDefault="003D675D" w:rsidP="008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23" w:type="dxa"/>
          </w:tcPr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Marzec/</w:t>
            </w:r>
          </w:p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4961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1.Informacja na temat podjętych działań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 zakresie kontroli przestrzegania czystości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i porządku w mieście.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2.Zaopiniowanie materiałów sesyjnych.</w:t>
            </w:r>
          </w:p>
          <w:p w:rsidR="003D675D" w:rsidRPr="00D55A62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Sprawy różne.</w:t>
            </w:r>
          </w:p>
        </w:tc>
        <w:tc>
          <w:tcPr>
            <w:tcW w:w="2118" w:type="dxa"/>
          </w:tcPr>
          <w:p w:rsidR="003D675D" w:rsidRPr="00D55A62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Wydział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OK,SM</w:t>
            </w:r>
            <w:proofErr w:type="spellEnd"/>
          </w:p>
        </w:tc>
      </w:tr>
      <w:tr w:rsidR="003D675D" w:rsidRPr="00DD0467" w:rsidTr="00880243">
        <w:tc>
          <w:tcPr>
            <w:tcW w:w="570" w:type="dxa"/>
          </w:tcPr>
          <w:p w:rsidR="003D675D" w:rsidRPr="00D55A62" w:rsidRDefault="003D675D" w:rsidP="008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23" w:type="dxa"/>
          </w:tcPr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</w:tc>
        <w:tc>
          <w:tcPr>
            <w:tcW w:w="4961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1.Informacja o stanie bezpieczeństwa w mieście.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2.Sprawozdanie z działalności Straży Miejskiej.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3.Analiza projektu „strefy parkingów płatnych”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 ujęciu dynamicznym.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4.Informacja o stanie bezpieczeństwa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pożarowego i powodziowego.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Zaopiniowanie materiałów sesyjnych.</w:t>
            </w:r>
          </w:p>
          <w:p w:rsidR="003D675D" w:rsidRPr="00D55A62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Sprawy różne.</w:t>
            </w:r>
          </w:p>
        </w:tc>
        <w:tc>
          <w:tcPr>
            <w:tcW w:w="2118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Komendant Policji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Komendant SM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5D" w:rsidRPr="00D55A62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Komendant PSP</w:t>
            </w:r>
          </w:p>
        </w:tc>
      </w:tr>
      <w:tr w:rsidR="003D675D" w:rsidRPr="00DD0467" w:rsidTr="00880243">
        <w:tc>
          <w:tcPr>
            <w:tcW w:w="570" w:type="dxa"/>
          </w:tcPr>
          <w:p w:rsidR="003D675D" w:rsidRPr="00D55A62" w:rsidRDefault="003D675D" w:rsidP="008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</w:p>
        </w:tc>
        <w:tc>
          <w:tcPr>
            <w:tcW w:w="1523" w:type="dxa"/>
          </w:tcPr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4961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Zaopiniowanie materiałów sesyjnych.</w:t>
            </w:r>
          </w:p>
          <w:p w:rsidR="003D675D" w:rsidRPr="00D55A62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Sprawy różne.</w:t>
            </w:r>
          </w:p>
        </w:tc>
        <w:tc>
          <w:tcPr>
            <w:tcW w:w="2118" w:type="dxa"/>
          </w:tcPr>
          <w:p w:rsidR="003D675D" w:rsidRPr="00D55A62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5D" w:rsidRPr="00DD0467" w:rsidTr="00880243">
        <w:tc>
          <w:tcPr>
            <w:tcW w:w="570" w:type="dxa"/>
          </w:tcPr>
          <w:p w:rsidR="003D675D" w:rsidRPr="00DD0467" w:rsidRDefault="003D675D" w:rsidP="008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23" w:type="dxa"/>
          </w:tcPr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Lipiec/</w:t>
            </w:r>
          </w:p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Sierpień</w:t>
            </w:r>
          </w:p>
        </w:tc>
        <w:tc>
          <w:tcPr>
            <w:tcW w:w="4961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Zapoznanie się ze stanem realizacji inwestycji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miejskich (komisja wyjazdowa).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2.Wysłuchanie informacji w sprawie bieżącej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konserwacji kanalizacji deszczowej (w tym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studzienki, osadniki separatory).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Wysłuchanie informacji w sprawie bieżącej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konserwacji kanalizacji sanitarnej.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Zaopiniowanie materiałów sesyjnych.</w:t>
            </w:r>
          </w:p>
          <w:p w:rsidR="003D675D" w:rsidRPr="00DD0467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Sprawy różne.</w:t>
            </w:r>
          </w:p>
        </w:tc>
        <w:tc>
          <w:tcPr>
            <w:tcW w:w="2118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IM</w:t>
            </w:r>
          </w:p>
          <w:p w:rsidR="003D675D" w:rsidRPr="00E35615" w:rsidRDefault="003D675D" w:rsidP="00880243">
            <w:pPr>
              <w:rPr>
                <w:rFonts w:ascii="Times New Roman" w:hAnsi="Times New Roman" w:cs="Times New Roman"/>
                <w:szCs w:val="24"/>
              </w:rPr>
            </w:pPr>
            <w:r w:rsidRPr="00E35615">
              <w:rPr>
                <w:rFonts w:ascii="Times New Roman" w:hAnsi="Times New Roman" w:cs="Times New Roman"/>
                <w:szCs w:val="24"/>
              </w:rPr>
              <w:t>(połączone posiedzenie stałych komisji)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Wydziału IM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5D" w:rsidRPr="00DD0467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o.o.</w:t>
            </w:r>
          </w:p>
        </w:tc>
      </w:tr>
      <w:tr w:rsidR="003D675D" w:rsidRPr="00DD0467" w:rsidTr="00880243">
        <w:tc>
          <w:tcPr>
            <w:tcW w:w="570" w:type="dxa"/>
          </w:tcPr>
          <w:p w:rsidR="003D675D" w:rsidRPr="00DD0467" w:rsidRDefault="003D675D" w:rsidP="008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23" w:type="dxa"/>
          </w:tcPr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4961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1.Przyjęcie informacji na temat selektywnej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zbiórki odpadów oraz związanych z tym 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ponoszonych kosztów.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Zaopiniowanie materiałów sesyjnych.</w:t>
            </w:r>
          </w:p>
          <w:p w:rsidR="003D675D" w:rsidRPr="009763A6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Sprawy różne.</w:t>
            </w:r>
          </w:p>
        </w:tc>
        <w:tc>
          <w:tcPr>
            <w:tcW w:w="2118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Wydział OK</w:t>
            </w:r>
          </w:p>
          <w:p w:rsidR="003D675D" w:rsidRPr="00DD0467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5D" w:rsidRPr="00DD0467" w:rsidTr="00880243">
        <w:tc>
          <w:tcPr>
            <w:tcW w:w="570" w:type="dxa"/>
          </w:tcPr>
          <w:p w:rsidR="003D675D" w:rsidRPr="00DD0467" w:rsidRDefault="003D675D" w:rsidP="008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23" w:type="dxa"/>
          </w:tcPr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4961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1.Sprawozdanie z działalności Straży Miejskiej.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Zaopiniowanie materiałów sesyjnych.</w:t>
            </w:r>
          </w:p>
          <w:p w:rsidR="003D675D" w:rsidRPr="009763A6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Sprawy różne.</w:t>
            </w:r>
          </w:p>
        </w:tc>
        <w:tc>
          <w:tcPr>
            <w:tcW w:w="2118" w:type="dxa"/>
          </w:tcPr>
          <w:p w:rsidR="003D675D" w:rsidRPr="00DD0467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Komendant SM</w:t>
            </w:r>
          </w:p>
        </w:tc>
      </w:tr>
      <w:tr w:rsidR="003D675D" w:rsidRPr="00DD0467" w:rsidTr="00880243">
        <w:tc>
          <w:tcPr>
            <w:tcW w:w="570" w:type="dxa"/>
          </w:tcPr>
          <w:p w:rsidR="003D675D" w:rsidRPr="00DD0467" w:rsidRDefault="003D675D" w:rsidP="0088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23" w:type="dxa"/>
          </w:tcPr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Listopad/</w:t>
            </w:r>
          </w:p>
          <w:p w:rsidR="003D675D" w:rsidRPr="00E35615" w:rsidRDefault="003D675D" w:rsidP="008802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15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4961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1.Zaopiniowanie projektu budżetu na 2026r.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2.Opracownie planu pracy komisji na 2026r.</w:t>
            </w:r>
          </w:p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Zaopiniowanie materiałów sesyjnych.</w:t>
            </w:r>
          </w:p>
          <w:p w:rsidR="003D675D" w:rsidRPr="00DD0467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Sprawy różne.</w:t>
            </w:r>
          </w:p>
        </w:tc>
        <w:tc>
          <w:tcPr>
            <w:tcW w:w="2118" w:type="dxa"/>
          </w:tcPr>
          <w:p w:rsidR="003D675D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 Miasta</w:t>
            </w:r>
          </w:p>
          <w:p w:rsidR="003D675D" w:rsidRPr="00DD0467" w:rsidRDefault="003D675D" w:rsidP="008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Burmistrz</w:t>
            </w:r>
          </w:p>
        </w:tc>
      </w:tr>
    </w:tbl>
    <w:p w:rsidR="003D675D" w:rsidRDefault="003D675D" w:rsidP="003D67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jest otwarty i będzie modyfikowany w przypadku podejmowania dodatkowych tematów.</w:t>
      </w:r>
    </w:p>
    <w:p w:rsidR="002779AF" w:rsidRDefault="002779AF"/>
    <w:sectPr w:rsidR="002779AF" w:rsidSect="00277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D675D"/>
    <w:rsid w:val="002779AF"/>
    <w:rsid w:val="003D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7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67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Hubertus</dc:creator>
  <cp:lastModifiedBy>Hubertus</cp:lastModifiedBy>
  <cp:revision>1</cp:revision>
  <dcterms:created xsi:type="dcterms:W3CDTF">2024-11-26T20:26:00Z</dcterms:created>
  <dcterms:modified xsi:type="dcterms:W3CDTF">2024-11-26T20:26:00Z</dcterms:modified>
</cp:coreProperties>
</file>